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912963186"/>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PVCV057ZPB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Pârâul Fântânelor – Pârâul Bulvanului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66134357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01075322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16164012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69,18</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329,43%</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Timiș</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91139188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38026971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27930007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51877915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2752633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350136903"/>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69,18</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m5mu6ssapj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Timișoara</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și fizic la Prefectura Timiș,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 </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fJHs8aZLjYMOeCElCPBJmVDyhA==">CgMxLjAaJwoBMBIiCiAIBCocCgtBQUFCOXRqX3NiTRAIGgtBQUFCOXRqX3NiT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